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D3" w:rsidRPr="00075B3C" w:rsidRDefault="00D826BC" w:rsidP="00CD41D3">
      <w:pPr>
        <w:ind w:left="-399"/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-171450</wp:posOffset>
            </wp:positionV>
            <wp:extent cx="1350645" cy="1120775"/>
            <wp:effectExtent l="0" t="0" r="1905" b="3175"/>
            <wp:wrapTight wrapText="left">
              <wp:wrapPolygon edited="0">
                <wp:start x="6702" y="0"/>
                <wp:lineTo x="4570" y="367"/>
                <wp:lineTo x="1219" y="4039"/>
                <wp:lineTo x="1219" y="8811"/>
                <wp:lineTo x="2437" y="11748"/>
                <wp:lineTo x="5179" y="17623"/>
                <wp:lineTo x="0" y="19825"/>
                <wp:lineTo x="0" y="21294"/>
                <wp:lineTo x="21326" y="21294"/>
                <wp:lineTo x="21326" y="20193"/>
                <wp:lineTo x="21021" y="16521"/>
                <wp:lineTo x="19803" y="14686"/>
                <wp:lineTo x="17365" y="8444"/>
                <wp:lineTo x="17061" y="6241"/>
                <wp:lineTo x="15537" y="5140"/>
                <wp:lineTo x="13100" y="2937"/>
                <wp:lineTo x="7921" y="0"/>
                <wp:lineTo x="6702" y="0"/>
              </wp:wrapPolygon>
            </wp:wrapTight>
            <wp:docPr id="5" name="Picture 2" descr="Description: Logo%20Smallest%20size%20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%20Smallest%20size%20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1D3" w:rsidRPr="00075B3C">
        <w:rPr>
          <w:rFonts w:ascii="Lucida Bright" w:hAnsi="Lucida Bright" w:cs="Arial"/>
          <w:b/>
          <w:sz w:val="28"/>
          <w:szCs w:val="28"/>
        </w:rPr>
        <w:t>Northeast Wisconsin Stormwater Consortium</w:t>
      </w:r>
    </w:p>
    <w:p w:rsidR="00CD41D3" w:rsidRPr="00075B3C" w:rsidRDefault="00CD41D3" w:rsidP="00CD41D3">
      <w:pPr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rFonts w:ascii="Lucida Bright" w:hAnsi="Lucida Bright" w:cs="Arial"/>
          <w:b/>
          <w:sz w:val="28"/>
          <w:szCs w:val="28"/>
        </w:rPr>
        <w:t>Leadership Council Agenda</w:t>
      </w:r>
    </w:p>
    <w:p w:rsidR="00CD41D3" w:rsidRPr="00075B3C" w:rsidRDefault="00A16169" w:rsidP="00CD41D3">
      <w:pPr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rFonts w:ascii="Lucida Bright" w:hAnsi="Lucida Bright" w:cs="Arial"/>
          <w:b/>
          <w:sz w:val="28"/>
          <w:szCs w:val="28"/>
        </w:rPr>
        <w:t>April 18</w:t>
      </w:r>
      <w:r w:rsidR="00B77DBB" w:rsidRPr="00075B3C">
        <w:rPr>
          <w:rFonts w:ascii="Lucida Bright" w:hAnsi="Lucida Bright" w:cs="Arial"/>
          <w:b/>
          <w:sz w:val="28"/>
          <w:szCs w:val="28"/>
        </w:rPr>
        <w:t>,</w:t>
      </w:r>
      <w:r w:rsidR="00B77DBB" w:rsidRPr="00075B3C">
        <w:rPr>
          <w:rFonts w:ascii="Lucida Bright" w:hAnsi="Lucida Bright" w:cs="Arial"/>
          <w:b/>
          <w:color w:val="FF0000"/>
          <w:sz w:val="28"/>
          <w:szCs w:val="28"/>
        </w:rPr>
        <w:t xml:space="preserve"> </w:t>
      </w:r>
      <w:r w:rsidR="00075B3C">
        <w:rPr>
          <w:rFonts w:ascii="Lucida Bright" w:hAnsi="Lucida Bright" w:cs="Arial"/>
          <w:b/>
          <w:sz w:val="28"/>
          <w:szCs w:val="28"/>
        </w:rPr>
        <w:t>2016  1:00pm – 4</w:t>
      </w:r>
      <w:r w:rsidRPr="00075B3C">
        <w:rPr>
          <w:rFonts w:ascii="Lucida Bright" w:hAnsi="Lucida Bright" w:cs="Arial"/>
          <w:b/>
          <w:sz w:val="28"/>
          <w:szCs w:val="28"/>
        </w:rPr>
        <w:t>:0</w:t>
      </w:r>
      <w:r w:rsidR="00CD41D3" w:rsidRPr="00075B3C">
        <w:rPr>
          <w:rFonts w:ascii="Lucida Bright" w:hAnsi="Lucida Bright" w:cs="Arial"/>
          <w:b/>
          <w:sz w:val="28"/>
          <w:szCs w:val="28"/>
        </w:rPr>
        <w:t>0pm</w:t>
      </w:r>
      <w:r w:rsidR="00CD41D3" w:rsidRPr="00075B3C">
        <w:rPr>
          <w:rFonts w:ascii="Lucida Bright" w:hAnsi="Lucida Bright" w:cs="Arial"/>
          <w:b/>
          <w:sz w:val="28"/>
          <w:szCs w:val="28"/>
        </w:rPr>
        <w:br/>
      </w:r>
      <w:r w:rsidRPr="00075B3C">
        <w:rPr>
          <w:rFonts w:ascii="Lucida Bright" w:hAnsi="Lucida Bright" w:cs="Arial"/>
          <w:b/>
          <w:sz w:val="28"/>
          <w:szCs w:val="28"/>
        </w:rPr>
        <w:t>The Refuge—NEWSC Office</w:t>
      </w:r>
    </w:p>
    <w:p w:rsidR="00CD41D3" w:rsidRPr="00075B3C" w:rsidRDefault="00D826BC" w:rsidP="00CD41D3">
      <w:pPr>
        <w:rPr>
          <w:rFonts w:ascii="Arial" w:hAnsi="Arial" w:cs="Arial"/>
          <w:b/>
          <w:sz w:val="20"/>
          <w:szCs w:val="20"/>
        </w:rPr>
      </w:pPr>
      <w:r w:rsidRPr="00075B3C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121284</wp:posOffset>
                </wp:positionV>
                <wp:extent cx="6768465" cy="0"/>
                <wp:effectExtent l="0" t="0" r="323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DC11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9.55pt" to="533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CEHQIAADc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" strokeweight="1.5pt"/>
            </w:pict>
          </mc:Fallback>
        </mc:AlternateContent>
      </w:r>
    </w:p>
    <w:p w:rsidR="004333AB" w:rsidRDefault="004333AB" w:rsidP="00CD41D3">
      <w:pPr>
        <w:rPr>
          <w:rFonts w:ascii="Arial" w:hAnsi="Arial" w:cs="Arial"/>
          <w:b/>
          <w:sz w:val="20"/>
          <w:szCs w:val="20"/>
        </w:rPr>
      </w:pPr>
      <w:r w:rsidRPr="00075B3C">
        <w:rPr>
          <w:rFonts w:ascii="Arial" w:hAnsi="Arial" w:cs="Arial"/>
          <w:b/>
          <w:sz w:val="20"/>
          <w:szCs w:val="20"/>
        </w:rPr>
        <w:br/>
      </w:r>
      <w:r w:rsidR="00075B3C">
        <w:rPr>
          <w:rFonts w:ascii="Arial" w:hAnsi="Arial" w:cs="Arial"/>
          <w:b/>
          <w:sz w:val="20"/>
          <w:szCs w:val="20"/>
        </w:rPr>
        <w:t>Attendees: Nick Wald</w:t>
      </w:r>
      <w:r w:rsidR="00E01EA4">
        <w:rPr>
          <w:rFonts w:ascii="Arial" w:hAnsi="Arial" w:cs="Arial"/>
          <w:b/>
          <w:sz w:val="20"/>
          <w:szCs w:val="20"/>
        </w:rPr>
        <w:t>schmidt, Eric Rakers, Jeff Mazanec</w:t>
      </w:r>
      <w:r w:rsidR="00075B3C">
        <w:rPr>
          <w:rFonts w:ascii="Arial" w:hAnsi="Arial" w:cs="Arial"/>
          <w:b/>
          <w:sz w:val="20"/>
          <w:szCs w:val="20"/>
        </w:rPr>
        <w:t>, Dani Santry, Heath Kummerow, Jessica Schultz, Nick VandeHey, Sue Olson, Jeremy Freund, Brent Jalonen, George Dearborn</w:t>
      </w:r>
    </w:p>
    <w:p w:rsidR="00075B3C" w:rsidRPr="00075B3C" w:rsidRDefault="00075B3C" w:rsidP="00CD41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 taken by: Genevieve Vander Velden</w:t>
      </w:r>
    </w:p>
    <w:p w:rsidR="00075B3C" w:rsidRDefault="00075B3C" w:rsidP="00075B3C">
      <w:pPr>
        <w:ind w:left="1080"/>
        <w:rPr>
          <w:rFonts w:ascii="Arial" w:hAnsi="Arial" w:cs="Arial"/>
          <w:b/>
          <w:sz w:val="18"/>
          <w:szCs w:val="18"/>
        </w:rPr>
      </w:pPr>
    </w:p>
    <w:p w:rsidR="00075B3C" w:rsidRPr="00075B3C" w:rsidRDefault="00CD41D3" w:rsidP="00075B3C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Call Meeting to Order</w:t>
      </w:r>
    </w:p>
    <w:p w:rsidR="00EC0C58" w:rsidRPr="00075B3C" w:rsidRDefault="00EC0C58" w:rsidP="00E24FCE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75B3C" w:rsidRDefault="00CD41D3" w:rsidP="00075B3C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Review and Approve </w:t>
      </w:r>
      <w:r w:rsidR="00272E0A"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January </w:t>
      </w:r>
      <w:r w:rsidR="00A16169" w:rsidRPr="00075B3C">
        <w:rPr>
          <w:rFonts w:ascii="Arial" w:hAnsi="Arial" w:cs="Arial"/>
          <w:b/>
          <w:bCs/>
          <w:color w:val="000000"/>
          <w:sz w:val="18"/>
          <w:szCs w:val="18"/>
        </w:rPr>
        <w:t>18</w:t>
      </w:r>
      <w:r w:rsidR="00272E0A" w:rsidRPr="00075B3C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th</w:t>
      </w: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201</w:t>
      </w:r>
      <w:r w:rsidR="00A16169" w:rsidRPr="00075B3C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NEWSC Council meeting minutes</w:t>
      </w:r>
      <w:r w:rsidR="00075B3C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075B3C">
        <w:rPr>
          <w:rFonts w:ascii="Arial" w:hAnsi="Arial" w:cs="Arial"/>
          <w:bCs/>
          <w:color w:val="000000"/>
          <w:sz w:val="18"/>
          <w:szCs w:val="18"/>
        </w:rPr>
        <w:t>Sue moves to approve, Dani 2</w:t>
      </w:r>
      <w:r w:rsidR="00075B3C" w:rsidRPr="00075B3C">
        <w:rPr>
          <w:rFonts w:ascii="Arial" w:hAnsi="Arial" w:cs="Arial"/>
          <w:bCs/>
          <w:color w:val="000000"/>
          <w:sz w:val="18"/>
          <w:szCs w:val="18"/>
          <w:vertAlign w:val="superscript"/>
        </w:rPr>
        <w:t>nd</w:t>
      </w:r>
      <w:r w:rsidR="00075B3C">
        <w:rPr>
          <w:rFonts w:ascii="Arial" w:hAnsi="Arial" w:cs="Arial"/>
          <w:bCs/>
          <w:color w:val="000000"/>
          <w:sz w:val="18"/>
          <w:szCs w:val="18"/>
        </w:rPr>
        <w:t>. M/C</w:t>
      </w:r>
      <w:r w:rsidR="00075B3C">
        <w:rPr>
          <w:rFonts w:ascii="Arial" w:hAnsi="Arial" w:cs="Arial"/>
          <w:bCs/>
          <w:color w:val="000000"/>
          <w:sz w:val="18"/>
          <w:szCs w:val="18"/>
        </w:rPr>
        <w:br/>
      </w:r>
      <w:r w:rsidR="00075B3C">
        <w:rPr>
          <w:rFonts w:ascii="Arial" w:hAnsi="Arial" w:cs="Arial"/>
          <w:sz w:val="18"/>
          <w:szCs w:val="18"/>
        </w:rPr>
        <w:t xml:space="preserve">5e. </w:t>
      </w:r>
      <w:r w:rsidR="00075B3C" w:rsidRPr="00075B3C">
        <w:rPr>
          <w:rFonts w:ascii="Arial" w:hAnsi="Arial" w:cs="Arial"/>
          <w:sz w:val="18"/>
          <w:szCs w:val="18"/>
        </w:rPr>
        <w:t>Strike SR II</w:t>
      </w:r>
      <w:r w:rsidR="00075B3C">
        <w:rPr>
          <w:rFonts w:ascii="Arial" w:hAnsi="Arial" w:cs="Arial"/>
          <w:sz w:val="18"/>
          <w:szCs w:val="18"/>
        </w:rPr>
        <w:br/>
        <w:t xml:space="preserve">6a. Forward allocating </w:t>
      </w:r>
      <w:r w:rsidR="00075B3C" w:rsidRPr="00075B3C">
        <w:rPr>
          <w:rFonts w:ascii="Arial" w:hAnsi="Arial" w:cs="Arial"/>
          <w:b/>
          <w:sz w:val="18"/>
          <w:szCs w:val="18"/>
        </w:rPr>
        <w:t>TMDL</w:t>
      </w:r>
      <w:r w:rsidR="00075B3C">
        <w:rPr>
          <w:rFonts w:ascii="Arial" w:hAnsi="Arial" w:cs="Arial"/>
          <w:sz w:val="18"/>
          <w:szCs w:val="18"/>
        </w:rPr>
        <w:t xml:space="preserve"> percentages</w:t>
      </w:r>
    </w:p>
    <w:p w:rsidR="00075B3C" w:rsidRPr="00075B3C" w:rsidRDefault="00075B3C" w:rsidP="00075B3C">
      <w:pPr>
        <w:ind w:left="1080"/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sz w:val="18"/>
          <w:szCs w:val="18"/>
        </w:rPr>
        <w:t>Fix Eric’s name</w:t>
      </w:r>
    </w:p>
    <w:p w:rsidR="00CD41D3" w:rsidRPr="00075B3C" w:rsidRDefault="00CD41D3" w:rsidP="00CD41D3">
      <w:pPr>
        <w:rPr>
          <w:rFonts w:ascii="Arial" w:hAnsi="Arial" w:cs="Arial"/>
          <w:b/>
          <w:sz w:val="18"/>
          <w:szCs w:val="18"/>
        </w:rPr>
      </w:pPr>
    </w:p>
    <w:p w:rsidR="00E01875" w:rsidRPr="00075B3C" w:rsidRDefault="00CD41D3" w:rsidP="0095416D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Financial Report  </w:t>
      </w:r>
      <w:r w:rsidR="001873C1" w:rsidRPr="00075B3C">
        <w:rPr>
          <w:rFonts w:ascii="Arial" w:hAnsi="Arial" w:cs="Arial"/>
          <w:b/>
          <w:sz w:val="18"/>
          <w:szCs w:val="18"/>
        </w:rPr>
        <w:t>-</w:t>
      </w:r>
      <w:r w:rsidR="000F0F3D" w:rsidRPr="00075B3C">
        <w:rPr>
          <w:rFonts w:ascii="Arial" w:hAnsi="Arial" w:cs="Arial"/>
          <w:b/>
          <w:sz w:val="18"/>
          <w:szCs w:val="18"/>
        </w:rPr>
        <w:t xml:space="preserve">  </w:t>
      </w:r>
      <w:r w:rsidR="00A16169" w:rsidRPr="00075B3C">
        <w:rPr>
          <w:rFonts w:ascii="Arial" w:hAnsi="Arial" w:cs="Arial"/>
          <w:b/>
          <w:sz w:val="18"/>
          <w:szCs w:val="18"/>
        </w:rPr>
        <w:t>Eric Rakers, City of De Pere, 920-339-8304</w:t>
      </w:r>
      <w:r w:rsidR="00075B3C">
        <w:rPr>
          <w:rFonts w:ascii="Arial" w:hAnsi="Arial" w:cs="Arial"/>
          <w:b/>
          <w:sz w:val="18"/>
          <w:szCs w:val="18"/>
        </w:rPr>
        <w:br/>
      </w:r>
      <w:r w:rsidR="00075B3C" w:rsidRPr="00075B3C">
        <w:rPr>
          <w:rFonts w:ascii="Arial" w:hAnsi="Arial" w:cs="Arial"/>
          <w:sz w:val="18"/>
          <w:szCs w:val="18"/>
        </w:rPr>
        <w:t>NEWSC is in good financial standing.</w:t>
      </w:r>
      <w:r w:rsidR="00075B3C">
        <w:rPr>
          <w:rFonts w:ascii="Arial" w:hAnsi="Arial" w:cs="Arial"/>
          <w:sz w:val="18"/>
          <w:szCs w:val="18"/>
        </w:rPr>
        <w:br/>
        <w:t>Nick</w:t>
      </w:r>
      <w:r w:rsidR="009D5607">
        <w:rPr>
          <w:rFonts w:ascii="Arial" w:hAnsi="Arial" w:cs="Arial"/>
          <w:sz w:val="18"/>
          <w:szCs w:val="18"/>
        </w:rPr>
        <w:t xml:space="preserve"> moves to approve</w:t>
      </w:r>
      <w:r w:rsidR="00075B3C">
        <w:rPr>
          <w:rFonts w:ascii="Arial" w:hAnsi="Arial" w:cs="Arial"/>
          <w:sz w:val="18"/>
          <w:szCs w:val="18"/>
        </w:rPr>
        <w:t>, Jeremy 2</w:t>
      </w:r>
      <w:r w:rsidR="00075B3C" w:rsidRPr="00075B3C">
        <w:rPr>
          <w:rFonts w:ascii="Arial" w:hAnsi="Arial" w:cs="Arial"/>
          <w:sz w:val="18"/>
          <w:szCs w:val="18"/>
          <w:vertAlign w:val="superscript"/>
        </w:rPr>
        <w:t>nd</w:t>
      </w:r>
      <w:r w:rsidR="00075B3C">
        <w:rPr>
          <w:rFonts w:ascii="Arial" w:hAnsi="Arial" w:cs="Arial"/>
          <w:sz w:val="18"/>
          <w:szCs w:val="18"/>
        </w:rPr>
        <w:t>. M/C</w:t>
      </w:r>
    </w:p>
    <w:p w:rsidR="00C5693E" w:rsidRPr="00075B3C" w:rsidRDefault="00C5693E" w:rsidP="00C5693E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C5693E" w:rsidRDefault="00C5693E" w:rsidP="00C5693E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Coordinator Report</w:t>
      </w:r>
      <w:r w:rsidRPr="00075B3C">
        <w:rPr>
          <w:rFonts w:ascii="Arial" w:hAnsi="Arial" w:cs="Arial"/>
          <w:b/>
          <w:sz w:val="18"/>
          <w:szCs w:val="18"/>
        </w:rPr>
        <w:br/>
        <w:t>a.</w:t>
      </w:r>
      <w:r w:rsidRPr="00075B3C">
        <w:rPr>
          <w:rFonts w:ascii="Arial" w:hAnsi="Arial" w:cs="Arial"/>
          <w:b/>
          <w:sz w:val="18"/>
          <w:szCs w:val="18"/>
        </w:rPr>
        <w:tab/>
        <w:t>NEWSC Membership Renewal Update</w:t>
      </w:r>
    </w:p>
    <w:p w:rsidR="00075B3C" w:rsidRDefault="009D5607" w:rsidP="00075B3C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members rejoined.  NEWSC will be introducing ourselves to new MS4’s and explain to them all that NEWSC does.</w:t>
      </w:r>
      <w:r>
        <w:rPr>
          <w:rFonts w:ascii="Arial" w:hAnsi="Arial" w:cs="Arial"/>
          <w:sz w:val="18"/>
          <w:szCs w:val="18"/>
        </w:rPr>
        <w:br/>
        <w:t>Invite new MS4’s to full membership meeting in May.</w:t>
      </w:r>
    </w:p>
    <w:p w:rsidR="009D5607" w:rsidRPr="009D5607" w:rsidRDefault="009D5607" w:rsidP="00075B3C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Genevieve-- determine up-to-date contact information for NEWSC representatives.</w:t>
      </w:r>
    </w:p>
    <w:p w:rsidR="00A16169" w:rsidRPr="00075B3C" w:rsidRDefault="00A16169" w:rsidP="00A16169">
      <w:pPr>
        <w:rPr>
          <w:rFonts w:ascii="Arial" w:hAnsi="Arial" w:cs="Arial"/>
          <w:b/>
          <w:sz w:val="18"/>
          <w:szCs w:val="18"/>
        </w:rPr>
      </w:pPr>
    </w:p>
    <w:p w:rsidR="00CD41D3" w:rsidRPr="00075B3C" w:rsidRDefault="00C5693E" w:rsidP="00CD41D3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="00973CAA" w:rsidRPr="00075B3C">
        <w:rPr>
          <w:rFonts w:ascii="Arial" w:hAnsi="Arial" w:cs="Arial"/>
          <w:b/>
          <w:sz w:val="18"/>
          <w:szCs w:val="18"/>
        </w:rPr>
        <w:t>Reports</w:t>
      </w:r>
    </w:p>
    <w:p w:rsidR="00E24FCE" w:rsidRPr="00075B3C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General Public </w:t>
      </w:r>
      <w:r w:rsidR="009225D6"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="00A16169" w:rsidRPr="00075B3C">
        <w:rPr>
          <w:rFonts w:ascii="Arial" w:hAnsi="Arial" w:cs="Arial"/>
          <w:b/>
          <w:sz w:val="18"/>
          <w:szCs w:val="18"/>
        </w:rPr>
        <w:t>–</w:t>
      </w:r>
      <w:r w:rsidRPr="00075B3C">
        <w:rPr>
          <w:rFonts w:ascii="Arial" w:hAnsi="Arial" w:cs="Arial"/>
          <w:b/>
          <w:sz w:val="18"/>
          <w:szCs w:val="18"/>
        </w:rPr>
        <w:t xml:space="preserve"> Chair</w:t>
      </w:r>
      <w:r w:rsidR="00A16169" w:rsidRPr="00075B3C">
        <w:rPr>
          <w:rFonts w:ascii="Arial" w:hAnsi="Arial" w:cs="Arial"/>
          <w:b/>
          <w:sz w:val="18"/>
          <w:szCs w:val="18"/>
        </w:rPr>
        <w:t xml:space="preserve"> Sue Olson</w:t>
      </w:r>
      <w:r w:rsidRPr="00075B3C">
        <w:rPr>
          <w:rFonts w:ascii="Arial" w:hAnsi="Arial" w:cs="Arial"/>
          <w:b/>
          <w:sz w:val="18"/>
          <w:szCs w:val="18"/>
        </w:rPr>
        <w:t xml:space="preserve">, </w:t>
      </w:r>
      <w:r w:rsidR="00A16169" w:rsidRPr="00075B3C">
        <w:rPr>
          <w:rFonts w:ascii="Arial" w:hAnsi="Arial" w:cs="Arial"/>
          <w:b/>
          <w:sz w:val="18"/>
          <w:szCs w:val="18"/>
        </w:rPr>
        <w:t>City of Appleton, 920-832-6473</w:t>
      </w:r>
    </w:p>
    <w:p w:rsidR="00286A3D" w:rsidRDefault="00D87A69" w:rsidP="00D87A69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Exhibiting</w:t>
      </w:r>
    </w:p>
    <w:p w:rsidR="009D5607" w:rsidRDefault="009D5607" w:rsidP="009D5607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Genevieve—another email for exhibiting requests</w:t>
      </w:r>
    </w:p>
    <w:p w:rsidR="00222DE8" w:rsidRPr="009D5607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Genevieve—Double check with Kelly to see about </w:t>
      </w:r>
      <w:r w:rsidR="009D5607">
        <w:rPr>
          <w:rFonts w:ascii="Arial" w:hAnsi="Arial" w:cs="Arial"/>
          <w:sz w:val="18"/>
          <w:szCs w:val="18"/>
        </w:rPr>
        <w:t>Walleye W</w:t>
      </w:r>
      <w:r>
        <w:rPr>
          <w:rFonts w:ascii="Arial" w:hAnsi="Arial" w:cs="Arial"/>
          <w:sz w:val="18"/>
          <w:szCs w:val="18"/>
        </w:rPr>
        <w:t xml:space="preserve">eekend in Fond du Lac </w:t>
      </w:r>
      <w:r w:rsidR="009D5607">
        <w:rPr>
          <w:rFonts w:ascii="Arial" w:hAnsi="Arial" w:cs="Arial"/>
          <w:sz w:val="18"/>
          <w:szCs w:val="18"/>
        </w:rPr>
        <w:t>exhibit</w:t>
      </w:r>
      <w:r>
        <w:rPr>
          <w:rFonts w:ascii="Arial" w:hAnsi="Arial" w:cs="Arial"/>
          <w:sz w:val="18"/>
          <w:szCs w:val="18"/>
        </w:rPr>
        <w:t>ing</w:t>
      </w:r>
    </w:p>
    <w:p w:rsidR="00286A3D" w:rsidRDefault="00286A3D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School Outreach and Education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Genevieve-- Determine school presentation locations—which communities are the schools located in?</w:t>
      </w:r>
    </w:p>
    <w:p w:rsidR="00286A3D" w:rsidRDefault="00286A3D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Pledge Campaign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 w:rsidRPr="00222DE8">
        <w:rPr>
          <w:rFonts w:ascii="Arial" w:hAnsi="Arial" w:cs="Arial"/>
          <w:sz w:val="18"/>
          <w:szCs w:val="18"/>
        </w:rPr>
        <w:t>New numbers?</w:t>
      </w:r>
    </w:p>
    <w:p w:rsidR="00D87A69" w:rsidRDefault="00222DE8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Social Media</w:t>
      </w:r>
    </w:p>
    <w:p w:rsidR="00222DE8" w:rsidRPr="00222DE8" w:rsidRDefault="000F3CDA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Active—up to 389</w:t>
      </w:r>
      <w:r w:rsidR="00E45F11">
        <w:rPr>
          <w:rFonts w:ascii="Arial" w:hAnsi="Arial" w:cs="Arial"/>
          <w:sz w:val="18"/>
          <w:szCs w:val="18"/>
        </w:rPr>
        <w:t xml:space="preserve"> likes</w:t>
      </w:r>
    </w:p>
    <w:p w:rsidR="005938C2" w:rsidRDefault="00E01875" w:rsidP="005938C2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River Cleanup</w:t>
      </w:r>
      <w:r w:rsidR="00222DE8">
        <w:rPr>
          <w:rFonts w:ascii="Arial" w:hAnsi="Arial" w:cs="Arial"/>
          <w:b/>
          <w:sz w:val="18"/>
          <w:szCs w:val="18"/>
        </w:rPr>
        <w:t>—April 30th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217 volunteers registered as of right now.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91.1 The Avenue radio ad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Kelly on WBAY spot</w:t>
      </w:r>
    </w:p>
    <w:p w:rsidR="000B25CA" w:rsidRDefault="000B25CA" w:rsidP="005938C2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Grant Award</w:t>
      </w:r>
    </w:p>
    <w:p w:rsidR="00E01EA4" w:rsidRDefault="00E01EA4" w:rsidP="00E01EA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$10,000-- </w:t>
      </w:r>
      <w:r w:rsidR="009D5607">
        <w:rPr>
          <w:rFonts w:ascii="Arial" w:hAnsi="Arial" w:cs="Arial"/>
          <w:sz w:val="18"/>
          <w:szCs w:val="18"/>
        </w:rPr>
        <w:t>Signage, promotional items, tablets (pledge and surveys), tablet tables</w:t>
      </w:r>
      <w:r>
        <w:rPr>
          <w:rFonts w:ascii="Arial" w:hAnsi="Arial" w:cs="Arial"/>
          <w:sz w:val="18"/>
          <w:szCs w:val="18"/>
        </w:rPr>
        <w:t xml:space="preserve"> will be ordered this summer</w:t>
      </w:r>
      <w:r w:rsidR="009D5607">
        <w:rPr>
          <w:rFonts w:ascii="Arial" w:hAnsi="Arial" w:cs="Arial"/>
          <w:sz w:val="18"/>
          <w:szCs w:val="18"/>
        </w:rPr>
        <w:br/>
        <w:t>Staff time &amp; newsletter as match</w:t>
      </w:r>
    </w:p>
    <w:p w:rsidR="00222DE8" w:rsidRPr="00E01EA4" w:rsidRDefault="00222DE8" w:rsidP="00E01EA4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E01EA4">
        <w:rPr>
          <w:rFonts w:ascii="Arial" w:hAnsi="Arial" w:cs="Arial"/>
          <w:b/>
          <w:sz w:val="18"/>
          <w:szCs w:val="18"/>
        </w:rPr>
        <w:t>Rain Barrel Workshops</w:t>
      </w:r>
      <w:r w:rsidRPr="00E01EA4">
        <w:rPr>
          <w:rFonts w:ascii="Arial" w:hAnsi="Arial" w:cs="Arial"/>
          <w:sz w:val="18"/>
          <w:szCs w:val="18"/>
        </w:rPr>
        <w:t>: June 16</w:t>
      </w:r>
      <w:r w:rsidRPr="00E01EA4">
        <w:rPr>
          <w:rFonts w:ascii="Arial" w:hAnsi="Arial" w:cs="Arial"/>
          <w:sz w:val="18"/>
          <w:szCs w:val="18"/>
          <w:vertAlign w:val="superscript"/>
        </w:rPr>
        <w:t>th</w:t>
      </w:r>
      <w:r w:rsidRPr="00E01EA4">
        <w:rPr>
          <w:rFonts w:ascii="Arial" w:hAnsi="Arial" w:cs="Arial"/>
          <w:sz w:val="18"/>
          <w:szCs w:val="18"/>
        </w:rPr>
        <w:t>—Appleton, May 14</w:t>
      </w:r>
      <w:r w:rsidRPr="00E01EA4">
        <w:rPr>
          <w:rFonts w:ascii="Arial" w:hAnsi="Arial" w:cs="Arial"/>
          <w:sz w:val="18"/>
          <w:szCs w:val="18"/>
          <w:vertAlign w:val="superscript"/>
        </w:rPr>
        <w:t>th</w:t>
      </w:r>
      <w:r w:rsidRPr="00E01EA4">
        <w:rPr>
          <w:rFonts w:ascii="Arial" w:hAnsi="Arial" w:cs="Arial"/>
          <w:sz w:val="18"/>
          <w:szCs w:val="18"/>
        </w:rPr>
        <w:t xml:space="preserve"> Oshkosh</w:t>
      </w:r>
    </w:p>
    <w:p w:rsidR="00E24FCE" w:rsidRPr="00222DE8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  <w:highlight w:val="yellow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Municipal </w:t>
      </w:r>
      <w:r w:rsidR="009225D6" w:rsidRPr="00075B3C">
        <w:rPr>
          <w:rFonts w:ascii="Arial" w:hAnsi="Arial" w:cs="Arial"/>
          <w:b/>
          <w:sz w:val="18"/>
          <w:szCs w:val="18"/>
        </w:rPr>
        <w:t>Committee</w:t>
      </w:r>
      <w:r w:rsidRPr="00075B3C">
        <w:rPr>
          <w:rFonts w:ascii="Arial" w:hAnsi="Arial" w:cs="Arial"/>
          <w:b/>
          <w:sz w:val="18"/>
          <w:szCs w:val="18"/>
        </w:rPr>
        <w:t xml:space="preserve">- Chair Jeff Mazanec, RA Smith </w:t>
      </w:r>
      <w:r w:rsidRPr="000F3CDA">
        <w:rPr>
          <w:rFonts w:ascii="Arial" w:hAnsi="Arial" w:cs="Arial"/>
          <w:b/>
          <w:strike/>
          <w:sz w:val="18"/>
          <w:szCs w:val="18"/>
        </w:rPr>
        <w:t>920-731-8397x3406</w:t>
      </w:r>
      <w:r w:rsidR="00222DE8">
        <w:rPr>
          <w:rFonts w:ascii="Arial" w:hAnsi="Arial" w:cs="Arial"/>
          <w:b/>
          <w:sz w:val="18"/>
          <w:szCs w:val="18"/>
        </w:rPr>
        <w:t xml:space="preserve"> </w:t>
      </w:r>
      <w:r w:rsidR="00222DE8" w:rsidRPr="00222DE8">
        <w:rPr>
          <w:rFonts w:ascii="Arial" w:hAnsi="Arial" w:cs="Arial"/>
          <w:b/>
          <w:sz w:val="18"/>
          <w:szCs w:val="18"/>
          <w:highlight w:val="yellow"/>
        </w:rPr>
        <w:t>(NEW #: 920-843-5734)</w:t>
      </w:r>
    </w:p>
    <w:p w:rsidR="00CC4DBF" w:rsidRDefault="00A16169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Winter Road Workshop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APWA </w:t>
      </w:r>
      <w:r w:rsidR="0060547C">
        <w:rPr>
          <w:rFonts w:ascii="Arial" w:hAnsi="Arial" w:cs="Arial"/>
          <w:sz w:val="18"/>
          <w:szCs w:val="18"/>
        </w:rPr>
        <w:t xml:space="preserve">hosting </w:t>
      </w:r>
      <w:r>
        <w:rPr>
          <w:rFonts w:ascii="Arial" w:hAnsi="Arial" w:cs="Arial"/>
          <w:sz w:val="18"/>
          <w:szCs w:val="18"/>
        </w:rPr>
        <w:t xml:space="preserve">Winter Road </w:t>
      </w:r>
      <w:r w:rsidR="0060547C">
        <w:rPr>
          <w:rFonts w:ascii="Arial" w:hAnsi="Arial" w:cs="Arial"/>
          <w:sz w:val="18"/>
          <w:szCs w:val="18"/>
        </w:rPr>
        <w:t>Maintenance W</w:t>
      </w:r>
      <w:r>
        <w:rPr>
          <w:rFonts w:ascii="Arial" w:hAnsi="Arial" w:cs="Arial"/>
          <w:sz w:val="18"/>
          <w:szCs w:val="18"/>
        </w:rPr>
        <w:t>orksho</w:t>
      </w:r>
      <w:r w:rsidR="0060547C">
        <w:rPr>
          <w:rFonts w:ascii="Arial" w:hAnsi="Arial" w:cs="Arial"/>
          <w:sz w:val="18"/>
          <w:szCs w:val="18"/>
        </w:rPr>
        <w:t>p that leads to a certification.</w:t>
      </w:r>
      <w:r w:rsidR="006112CA">
        <w:rPr>
          <w:rFonts w:ascii="Arial" w:hAnsi="Arial" w:cs="Arial"/>
          <w:sz w:val="18"/>
          <w:szCs w:val="18"/>
        </w:rPr>
        <w:t xml:space="preserve">  NEWSC will not be offering a public winter road workshop, leaves open money in the budget.</w:t>
      </w:r>
    </w:p>
    <w:p w:rsidR="00222DE8" w:rsidRDefault="00222DE8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112CA">
        <w:rPr>
          <w:rFonts w:ascii="Arial" w:hAnsi="Arial" w:cs="Arial"/>
          <w:sz w:val="18"/>
          <w:szCs w:val="18"/>
        </w:rPr>
        <w:t>Potentially offer scholarship to NEWSC members to atten</w:t>
      </w:r>
      <w:r w:rsidR="0060547C" w:rsidRPr="006112CA">
        <w:rPr>
          <w:rFonts w:ascii="Arial" w:hAnsi="Arial" w:cs="Arial"/>
          <w:sz w:val="18"/>
          <w:szCs w:val="18"/>
        </w:rPr>
        <w:t>d the workshop with money budgeted for the workshop.  How many people do we offer it to?  How many people per community?  Potentially a $25 discount for NEWSC members—determine limit per community?</w:t>
      </w:r>
      <w:r w:rsidR="001E7845">
        <w:rPr>
          <w:rFonts w:ascii="Arial" w:hAnsi="Arial" w:cs="Arial"/>
          <w:sz w:val="18"/>
          <w:szCs w:val="18"/>
        </w:rPr>
        <w:t xml:space="preserve">  Call it a voucher and create a separate policy for NEWSC members to attend.</w:t>
      </w:r>
    </w:p>
    <w:p w:rsidR="001E7845" w:rsidRPr="001E7845" w:rsidRDefault="001E7845" w:rsidP="001E7845">
      <w:pPr>
        <w:pStyle w:val="ListParagraph"/>
        <w:ind w:left="2880"/>
        <w:rPr>
          <w:rFonts w:ascii="Arial" w:hAnsi="Arial" w:cs="Arial"/>
          <w:i/>
          <w:sz w:val="18"/>
          <w:szCs w:val="18"/>
        </w:rPr>
      </w:pPr>
      <w:r w:rsidRPr="001E7845">
        <w:rPr>
          <w:rFonts w:ascii="Arial" w:hAnsi="Arial" w:cs="Arial"/>
          <w:i/>
          <w:sz w:val="18"/>
          <w:szCs w:val="18"/>
        </w:rPr>
        <w:t>Jeff motions to use $1,500 for member vouchers. George 2</w:t>
      </w:r>
      <w:r w:rsidRPr="001E7845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1E7845">
        <w:rPr>
          <w:rFonts w:ascii="Arial" w:hAnsi="Arial" w:cs="Arial"/>
          <w:i/>
          <w:sz w:val="18"/>
          <w:szCs w:val="18"/>
        </w:rPr>
        <w:t>. M/C</w:t>
      </w:r>
    </w:p>
    <w:p w:rsidR="006112CA" w:rsidRP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reference, 2014 Winter Road—61 individual attendees sent to workshop, 20 unique NEWSC member communities, 11 non-NEWSC members</w:t>
      </w:r>
    </w:p>
    <w:p w:rsidR="0060547C" w:rsidRP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NEWSC will still host the P</w:t>
      </w:r>
      <w:r w:rsidR="0060547C" w:rsidRPr="006112CA">
        <w:rPr>
          <w:rFonts w:ascii="Arial" w:hAnsi="Arial" w:cs="Arial"/>
          <w:sz w:val="18"/>
          <w:szCs w:val="18"/>
        </w:rPr>
        <w:t>rivate Winter Road Maintenance for Parking Lots—</w:t>
      </w:r>
      <w:r w:rsidR="0060547C" w:rsidRPr="006112CA">
        <w:rPr>
          <w:rFonts w:ascii="Arial" w:hAnsi="Arial" w:cs="Arial"/>
          <w:b/>
          <w:sz w:val="18"/>
          <w:szCs w:val="18"/>
        </w:rPr>
        <w:t>Thursday, October 27</w:t>
      </w:r>
      <w:r w:rsidR="0060547C" w:rsidRPr="006112CA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0547C" w:rsidRPr="006112CA">
        <w:rPr>
          <w:rFonts w:ascii="Arial" w:hAnsi="Arial" w:cs="Arial"/>
          <w:b/>
          <w:sz w:val="18"/>
          <w:szCs w:val="18"/>
        </w:rPr>
        <w:t>, 2016</w:t>
      </w:r>
    </w:p>
    <w:p w:rsid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112CA">
        <w:rPr>
          <w:rFonts w:ascii="Arial" w:hAnsi="Arial" w:cs="Arial"/>
          <w:sz w:val="18"/>
          <w:szCs w:val="18"/>
        </w:rPr>
        <w:lastRenderedPageBreak/>
        <w:t xml:space="preserve">Use some of Municipal Committee budget from Winter Road Workshop for </w:t>
      </w:r>
      <w:r>
        <w:rPr>
          <w:rFonts w:ascii="Arial" w:hAnsi="Arial" w:cs="Arial"/>
          <w:sz w:val="18"/>
          <w:szCs w:val="18"/>
        </w:rPr>
        <w:t>IEC</w:t>
      </w:r>
      <w:r w:rsidRPr="006112CA">
        <w:rPr>
          <w:rFonts w:ascii="Arial" w:hAnsi="Arial" w:cs="Arial"/>
          <w:sz w:val="18"/>
          <w:szCs w:val="18"/>
        </w:rPr>
        <w:t xml:space="preserve">A LaCrosse conference to send Genevieve for training, Jessica </w:t>
      </w:r>
      <w:r>
        <w:rPr>
          <w:rFonts w:ascii="Arial" w:hAnsi="Arial" w:cs="Arial"/>
          <w:sz w:val="18"/>
          <w:szCs w:val="18"/>
        </w:rPr>
        <w:t xml:space="preserve">will </w:t>
      </w:r>
      <w:r w:rsidRPr="006112CA">
        <w:rPr>
          <w:rFonts w:ascii="Arial" w:hAnsi="Arial" w:cs="Arial"/>
          <w:sz w:val="18"/>
          <w:szCs w:val="18"/>
        </w:rPr>
        <w:t xml:space="preserve">share </w:t>
      </w:r>
      <w:r>
        <w:rPr>
          <w:rFonts w:ascii="Arial" w:hAnsi="Arial" w:cs="Arial"/>
          <w:sz w:val="18"/>
          <w:szCs w:val="18"/>
        </w:rPr>
        <w:t xml:space="preserve">travel </w:t>
      </w:r>
      <w:r w:rsidRPr="006112CA">
        <w:rPr>
          <w:rFonts w:ascii="Arial" w:hAnsi="Arial" w:cs="Arial"/>
          <w:sz w:val="18"/>
          <w:szCs w:val="18"/>
        </w:rPr>
        <w:t>costs so she is able to present P-Trade project.</w:t>
      </w:r>
      <w:r>
        <w:rPr>
          <w:rFonts w:ascii="Arial" w:hAnsi="Arial" w:cs="Arial"/>
          <w:sz w:val="18"/>
          <w:szCs w:val="18"/>
        </w:rPr>
        <w:t xml:space="preserve"> $375 for full conference registration</w:t>
      </w:r>
      <w:r w:rsidR="001E7845">
        <w:rPr>
          <w:rFonts w:ascii="Arial" w:hAnsi="Arial" w:cs="Arial"/>
          <w:sz w:val="18"/>
          <w:szCs w:val="18"/>
        </w:rPr>
        <w:t xml:space="preserve"> (not including travel and other expenses)</w:t>
      </w:r>
    </w:p>
    <w:p w:rsidR="001E7845" w:rsidRPr="001E7845" w:rsidRDefault="001E7845" w:rsidP="006112CA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1E7845">
        <w:rPr>
          <w:rFonts w:ascii="Arial" w:hAnsi="Arial" w:cs="Arial"/>
          <w:i/>
          <w:sz w:val="18"/>
          <w:szCs w:val="18"/>
        </w:rPr>
        <w:t>Jeff motions to move $1,500 into staff training. Sue 2</w:t>
      </w:r>
      <w:r w:rsidRPr="001E7845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1E7845">
        <w:rPr>
          <w:rFonts w:ascii="Arial" w:hAnsi="Arial" w:cs="Arial"/>
          <w:i/>
          <w:sz w:val="18"/>
          <w:szCs w:val="18"/>
        </w:rPr>
        <w:t>. M/C</w:t>
      </w:r>
    </w:p>
    <w:p w:rsidR="00A16169" w:rsidRDefault="00A16169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Stormwater Pond Worksho</w:t>
      </w:r>
      <w:r w:rsidR="00434844">
        <w:rPr>
          <w:rFonts w:ascii="Arial" w:hAnsi="Arial" w:cs="Arial"/>
          <w:b/>
          <w:sz w:val="18"/>
          <w:szCs w:val="18"/>
        </w:rPr>
        <w:t>p</w:t>
      </w:r>
    </w:p>
    <w:p w:rsidR="001E7845" w:rsidRDefault="001E7845" w:rsidP="001E7845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Coughlin Center in Oshkosh</w:t>
      </w:r>
      <w:r w:rsidR="00434844">
        <w:rPr>
          <w:rFonts w:ascii="Arial" w:hAnsi="Arial" w:cs="Arial"/>
          <w:sz w:val="18"/>
          <w:szCs w:val="18"/>
        </w:rPr>
        <w:t xml:space="preserve"> (10am- 2pm)</w:t>
      </w:r>
    </w:p>
    <w:p w:rsidR="001E7845" w:rsidRDefault="000F3CDA" w:rsidP="001E7845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Mike Kraszewski</w:t>
      </w:r>
      <w:r w:rsidR="00434844">
        <w:rPr>
          <w:rFonts w:ascii="Arial" w:hAnsi="Arial" w:cs="Arial"/>
          <w:sz w:val="18"/>
          <w:szCs w:val="18"/>
        </w:rPr>
        <w:t xml:space="preserve">, </w:t>
      </w:r>
      <w:r w:rsidR="001E7845">
        <w:rPr>
          <w:rFonts w:ascii="Arial" w:hAnsi="Arial" w:cs="Arial"/>
          <w:sz w:val="18"/>
          <w:szCs w:val="18"/>
        </w:rPr>
        <w:t>Pete Neuberger</w:t>
      </w:r>
      <w:r w:rsidR="00434844">
        <w:rPr>
          <w:rFonts w:ascii="Arial" w:hAnsi="Arial" w:cs="Arial"/>
          <w:sz w:val="18"/>
          <w:szCs w:val="18"/>
        </w:rPr>
        <w:t>,</w:t>
      </w:r>
      <w:r w:rsidR="001E7845">
        <w:rPr>
          <w:rFonts w:ascii="Arial" w:hAnsi="Arial" w:cs="Arial"/>
          <w:sz w:val="18"/>
          <w:szCs w:val="18"/>
        </w:rPr>
        <w:t xml:space="preserve"> and Alan Barrows attending as speakers</w:t>
      </w:r>
      <w:r w:rsidR="00434844">
        <w:rPr>
          <w:rFonts w:ascii="Arial" w:hAnsi="Arial" w:cs="Arial"/>
          <w:sz w:val="18"/>
          <w:szCs w:val="18"/>
        </w:rPr>
        <w:t>.</w:t>
      </w:r>
    </w:p>
    <w:p w:rsidR="00434844" w:rsidRDefault="00434844" w:rsidP="00434844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Potentially back-off until July.  Genevieve—look at July dates for pond.</w:t>
      </w:r>
    </w:p>
    <w:p w:rsidR="00434844" w:rsidRPr="00434844" w:rsidRDefault="00434844" w:rsidP="00434844">
      <w:pPr>
        <w:ind w:left="2880"/>
        <w:rPr>
          <w:rFonts w:ascii="Arial" w:hAnsi="Arial" w:cs="Arial"/>
          <w:sz w:val="18"/>
          <w:szCs w:val="18"/>
        </w:rPr>
      </w:pPr>
    </w:p>
    <w:p w:rsidR="00E24FCE" w:rsidRPr="00075B3C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Building &amp; Development </w:t>
      </w:r>
      <w:r w:rsidR="009225D6" w:rsidRPr="00075B3C">
        <w:rPr>
          <w:rFonts w:ascii="Arial" w:hAnsi="Arial" w:cs="Arial"/>
          <w:b/>
          <w:sz w:val="18"/>
          <w:szCs w:val="18"/>
        </w:rPr>
        <w:t>Committee</w:t>
      </w:r>
      <w:r w:rsidRPr="00075B3C">
        <w:rPr>
          <w:rFonts w:ascii="Arial" w:hAnsi="Arial" w:cs="Arial"/>
          <w:b/>
          <w:sz w:val="18"/>
          <w:szCs w:val="18"/>
        </w:rPr>
        <w:t xml:space="preserve"> - Brent Jalonen, </w:t>
      </w:r>
      <w:r w:rsidR="00A16169" w:rsidRPr="00075B3C">
        <w:rPr>
          <w:rFonts w:ascii="Arial" w:hAnsi="Arial" w:cs="Arial"/>
          <w:b/>
          <w:sz w:val="18"/>
          <w:szCs w:val="18"/>
        </w:rPr>
        <w:t>Calumet County, 920-849-1493 ext. 395</w:t>
      </w:r>
    </w:p>
    <w:p w:rsidR="00973CAA" w:rsidRDefault="00A16169" w:rsidP="0054034A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Model Ordinance Update</w:t>
      </w:r>
    </w:p>
    <w:p w:rsid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Finished up the ordinance—working on typos.</w:t>
      </w:r>
    </w:p>
    <w:p w:rsidR="00434844" w:rsidRDefault="00434844" w:rsidP="000F3CDA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Beginning to rework the reference guide, small updates.</w:t>
      </w:r>
    </w:p>
    <w:p w:rsidR="00434844" w:rsidRP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Erosion &amp; Sediment Control Workshop in Oshkosh—15 participants</w:t>
      </w:r>
    </w:p>
    <w:p w:rsidR="00973CAA" w:rsidRPr="00075B3C" w:rsidRDefault="00973CAA" w:rsidP="002738CC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Rules &amp; Regulations </w:t>
      </w:r>
      <w:r w:rsidR="009225D6"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Pr="00075B3C">
        <w:rPr>
          <w:rFonts w:ascii="Arial" w:hAnsi="Arial" w:cs="Arial"/>
          <w:b/>
          <w:sz w:val="18"/>
          <w:szCs w:val="18"/>
        </w:rPr>
        <w:t>– Chair Nick Vande Hey, McMAHON, 920-</w:t>
      </w:r>
      <w:r w:rsidR="00FB59F8" w:rsidRPr="00075B3C">
        <w:rPr>
          <w:rFonts w:ascii="Arial" w:hAnsi="Arial" w:cs="Arial"/>
          <w:b/>
          <w:sz w:val="18"/>
          <w:szCs w:val="18"/>
        </w:rPr>
        <w:t>751-4200</w:t>
      </w:r>
    </w:p>
    <w:p w:rsidR="00973CAA" w:rsidRDefault="00A16169" w:rsidP="00973CAA">
      <w:pPr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Updates</w:t>
      </w:r>
      <w:r w:rsidR="00434844">
        <w:rPr>
          <w:rFonts w:ascii="Arial" w:hAnsi="Arial" w:cs="Arial"/>
          <w:b/>
          <w:sz w:val="18"/>
          <w:szCs w:val="18"/>
        </w:rPr>
        <w:br/>
      </w:r>
      <w:r w:rsidR="00434844" w:rsidRPr="00434844">
        <w:rPr>
          <w:rFonts w:ascii="Arial" w:hAnsi="Arial" w:cs="Arial"/>
          <w:sz w:val="18"/>
          <w:szCs w:val="18"/>
        </w:rPr>
        <w:t>Grass swale revision went out</w:t>
      </w:r>
      <w:r w:rsidR="00434844">
        <w:rPr>
          <w:rFonts w:ascii="Arial" w:hAnsi="Arial" w:cs="Arial"/>
          <w:sz w:val="18"/>
          <w:szCs w:val="18"/>
        </w:rPr>
        <w:t>, Nick sent in comments</w:t>
      </w:r>
    </w:p>
    <w:p w:rsidR="00434844" w:rsidRP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 w:rsidRPr="00434844">
        <w:rPr>
          <w:rFonts w:ascii="Arial" w:hAnsi="Arial" w:cs="Arial"/>
          <w:sz w:val="18"/>
          <w:szCs w:val="18"/>
        </w:rPr>
        <w:t>Closed depression guideline went out</w:t>
      </w:r>
      <w:r>
        <w:rPr>
          <w:rFonts w:ascii="Arial" w:hAnsi="Arial" w:cs="Arial"/>
          <w:sz w:val="18"/>
          <w:szCs w:val="18"/>
        </w:rPr>
        <w:t>, anticipating approval in 2017.</w:t>
      </w:r>
    </w:p>
    <w:p w:rsidR="009225D6" w:rsidRPr="00075B3C" w:rsidRDefault="009225D6" w:rsidP="009225D6">
      <w:pPr>
        <w:rPr>
          <w:rFonts w:ascii="Arial" w:hAnsi="Arial" w:cs="Arial"/>
          <w:b/>
          <w:sz w:val="18"/>
          <w:szCs w:val="18"/>
        </w:rPr>
      </w:pPr>
    </w:p>
    <w:p w:rsidR="00272E0A" w:rsidRPr="00075B3C" w:rsidRDefault="00272E0A" w:rsidP="001C21CB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Annual Report</w:t>
      </w:r>
    </w:p>
    <w:p w:rsidR="00417F57" w:rsidRDefault="00A16169" w:rsidP="00417F57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2015</w:t>
      </w:r>
      <w:r w:rsidR="00417F57" w:rsidRPr="00075B3C">
        <w:rPr>
          <w:rFonts w:ascii="Arial" w:hAnsi="Arial" w:cs="Arial"/>
          <w:b/>
          <w:sz w:val="18"/>
          <w:szCs w:val="18"/>
        </w:rPr>
        <w:t xml:space="preserve"> Report Submittal</w:t>
      </w:r>
    </w:p>
    <w:p w:rsidR="00434844" w:rsidRPr="00434844" w:rsidRDefault="00434844" w:rsidP="00434844">
      <w:pPr>
        <w:ind w:left="1440"/>
        <w:rPr>
          <w:rFonts w:ascii="Arial" w:hAnsi="Arial" w:cs="Arial"/>
          <w:sz w:val="18"/>
          <w:szCs w:val="18"/>
        </w:rPr>
      </w:pPr>
      <w:r w:rsidRPr="00434844">
        <w:rPr>
          <w:rFonts w:ascii="Arial" w:hAnsi="Arial" w:cs="Arial"/>
          <w:sz w:val="18"/>
          <w:szCs w:val="18"/>
        </w:rPr>
        <w:t>Report was submitted electronically and in paper copy.</w:t>
      </w:r>
    </w:p>
    <w:p w:rsidR="009225D6" w:rsidRPr="00075B3C" w:rsidRDefault="009225D6" w:rsidP="00A16169">
      <w:pPr>
        <w:rPr>
          <w:rFonts w:ascii="Arial" w:hAnsi="Arial" w:cs="Arial"/>
          <w:b/>
          <w:sz w:val="18"/>
          <w:szCs w:val="18"/>
        </w:rPr>
      </w:pPr>
    </w:p>
    <w:p w:rsidR="00EB79A1" w:rsidRPr="00075B3C" w:rsidRDefault="00EB79A1" w:rsidP="001C21CB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NEW Business</w:t>
      </w:r>
    </w:p>
    <w:p w:rsidR="00EB79A1" w:rsidRPr="00434844" w:rsidRDefault="00820494" w:rsidP="00EB79A1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Membership</w:t>
      </w:r>
      <w:r w:rsidR="00EB79A1"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Feedback/Engagement</w:t>
      </w:r>
    </w:p>
    <w:p w:rsidR="00434844" w:rsidRDefault="00B979D4" w:rsidP="0043484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How do we encourage membership participation in NEWSC? Bylaws state that every community needs to be represented on one committee.</w:t>
      </w:r>
    </w:p>
    <w:p w:rsidR="00B979D4" w:rsidRPr="00434844" w:rsidRDefault="00B979D4" w:rsidP="00434844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Municipal committee: NEWSC staff does not have expertise to set up trainings, need members to sit on the committee.</w:t>
      </w:r>
    </w:p>
    <w:p w:rsidR="00820494" w:rsidRPr="00B979D4" w:rsidRDefault="009225D6" w:rsidP="00A16169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Full Consortium Agenda</w:t>
      </w:r>
    </w:p>
    <w:p w:rsidR="00B979D4" w:rsidRDefault="00B979D4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Bylaws—communities need to sit on at least one committee.</w:t>
      </w:r>
    </w:p>
    <w:p w:rsidR="00B979D4" w:rsidRDefault="00B979D4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Apple Creek 9 Key Element Planning—what they are, what the counties have done, advancing to urban areas—work with MS4 and non- permit communities moving forward</w:t>
      </w:r>
    </w:p>
    <w:p w:rsidR="00E45F11" w:rsidRDefault="00E45F11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Dues increase</w:t>
      </w:r>
    </w:p>
    <w:p w:rsidR="00E45F11" w:rsidRDefault="00E45F11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Genevieve—Contact Amy Minser about DNR update</w:t>
      </w:r>
    </w:p>
    <w:p w:rsidR="00E45F11" w:rsidRDefault="00E45F11" w:rsidP="00E45F11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</w:t>
      </w:r>
      <w:r w:rsidRPr="00E45F11">
        <w:rPr>
          <w:rFonts w:ascii="Arial" w:hAnsi="Arial" w:cs="Arial"/>
          <w:bCs/>
          <w:color w:val="000000"/>
          <w:sz w:val="18"/>
          <w:szCs w:val="18"/>
        </w:rPr>
        <w:t>rovide more definition for what DNR is and isn’t doing for erosion control plans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(plan review &amp; inspection)</w:t>
      </w:r>
      <w:r w:rsidRPr="00E45F11">
        <w:rPr>
          <w:rFonts w:ascii="Arial" w:hAnsi="Arial" w:cs="Arial"/>
          <w:bCs/>
          <w:color w:val="000000"/>
          <w:sz w:val="18"/>
          <w:szCs w:val="18"/>
        </w:rPr>
        <w:t>, is DNR contacting communities when they go out to sites</w:t>
      </w:r>
      <w:r>
        <w:rPr>
          <w:rFonts w:ascii="Arial" w:hAnsi="Arial" w:cs="Arial"/>
          <w:bCs/>
          <w:color w:val="000000"/>
          <w:sz w:val="18"/>
          <w:szCs w:val="18"/>
        </w:rPr>
        <w:t>?  What level of review is DNR doing on site plans?  Deficiencies in annual reports that Amy would like to share?</w:t>
      </w:r>
      <w:r w:rsidR="000B1A12">
        <w:rPr>
          <w:rFonts w:ascii="Arial" w:hAnsi="Arial" w:cs="Arial"/>
          <w:bCs/>
          <w:color w:val="000000"/>
          <w:sz w:val="18"/>
          <w:szCs w:val="18"/>
        </w:rPr>
        <w:t xml:space="preserve">  How is the new soil loss calculation requirements going?  Field vs. office percentage?</w:t>
      </w:r>
    </w:p>
    <w:p w:rsidR="000B1A12" w:rsidRDefault="000B1A12" w:rsidP="000B1A12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Nick VandeHey—soil loss calculation spreadsheet: potential topic for full membership</w:t>
      </w:r>
    </w:p>
    <w:p w:rsidR="00AA4984" w:rsidRPr="000B1A12" w:rsidRDefault="00AA4984" w:rsidP="000B1A12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Winter Road Workshop Updates</w:t>
      </w:r>
    </w:p>
    <w:p w:rsidR="00E45F11" w:rsidRDefault="00E45F11" w:rsidP="00E45F11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E45F11">
        <w:rPr>
          <w:rFonts w:ascii="Arial" w:hAnsi="Arial" w:cs="Arial"/>
          <w:b/>
          <w:sz w:val="18"/>
          <w:szCs w:val="18"/>
        </w:rPr>
        <w:t>DNR Wetland Screening &amp; Delineation &amp; Soil Loss Calculation Requirements</w:t>
      </w:r>
    </w:p>
    <w:p w:rsidR="00E45F11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Wetland Screening: Starting in June.</w:t>
      </w:r>
    </w:p>
    <w:p w:rsidR="000B1A12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Wetlands are showing up on DNR maps in completely urbanized areas (curb and gutter).</w:t>
      </w:r>
    </w:p>
    <w:p w:rsidR="000B1A12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NEWSC sends out letter collectively to DNR stating concerns about new wetland laws—NEWSC would be willing to participate in a stakeholder group.  Nick VandeHey will draft letter after tomorrow’s webinar.  Nick Waldschmidt-- reach out to League to engage other parts of the state.</w:t>
      </w:r>
    </w:p>
    <w:p w:rsidR="000B1A12" w:rsidRPr="00E45F11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9225D6" w:rsidRPr="00075B3C" w:rsidRDefault="009225D6" w:rsidP="00CC4DBF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Policy Changes</w:t>
      </w:r>
    </w:p>
    <w:p w:rsidR="009225D6" w:rsidRPr="000B1A12" w:rsidRDefault="009225D6" w:rsidP="00A16169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E-Voting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Change “president” to “chairperson,” “vice-president” to “vice-chair”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Change “working days” to “business days”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Clarify timezone</w:t>
      </w:r>
    </w:p>
    <w:p w:rsidR="000B1A12" w:rsidRDefault="000B1A12" w:rsidP="000B1A12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5. Lack of a 2</w:t>
      </w:r>
      <w:r w:rsidRPr="000B1A12">
        <w:rPr>
          <w:rFonts w:ascii="Arial" w:hAnsi="Arial" w:cs="Arial"/>
          <w:bCs/>
          <w:color w:val="000000"/>
          <w:sz w:val="18"/>
          <w:szCs w:val="18"/>
          <w:vertAlign w:val="superscript"/>
        </w:rPr>
        <w:t>nd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action within 3 business days, motion dies.</w:t>
      </w:r>
    </w:p>
    <w:p w:rsidR="000B1A12" w:rsidRDefault="000B1A12" w:rsidP="000B1A12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List coordinator as moderator, change to NEWSC staff</w:t>
      </w:r>
    </w:p>
    <w:p w:rsidR="000B1A12" w:rsidRDefault="000B1A12" w:rsidP="00AA4984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Rewrite 13. Majority of current council members </w:t>
      </w:r>
      <w:r w:rsidR="00AA4984">
        <w:rPr>
          <w:rFonts w:ascii="Arial" w:hAnsi="Arial" w:cs="Arial"/>
          <w:bCs/>
          <w:color w:val="000000"/>
          <w:sz w:val="18"/>
          <w:szCs w:val="18"/>
        </w:rPr>
        <w:t>(11) must vote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in favor to carry motion.</w:t>
      </w:r>
      <w:r w:rsidR="00AA4984">
        <w:rPr>
          <w:rFonts w:ascii="Arial" w:hAnsi="Arial" w:cs="Arial"/>
          <w:bCs/>
          <w:color w:val="000000"/>
          <w:sz w:val="18"/>
          <w:szCs w:val="18"/>
        </w:rPr>
        <w:t xml:space="preserve">  For example, if 4 vote in favor of the 7 that vote, it will not pass.</w:t>
      </w:r>
    </w:p>
    <w:p w:rsidR="00AA4984" w:rsidRPr="000B1A12" w:rsidRDefault="00AA4984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Approve before full membership meeting.</w:t>
      </w:r>
    </w:p>
    <w:p w:rsidR="00CD41D3" w:rsidRDefault="007D1FDD" w:rsidP="007D1FDD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Other</w:t>
      </w:r>
    </w:p>
    <w:p w:rsidR="000F3CDA" w:rsidRDefault="00AA4984" w:rsidP="000F3CDA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Silver Creek study may impact MS4 communities—mixed answers from DNR regarding Duck Creek, how strict will DNR be regarding adaptive management and where it is allowed.  90% of property owners are submitting for practices—farmers are opening to trying conservation methods.</w:t>
      </w:r>
    </w:p>
    <w:p w:rsidR="000F3CDA" w:rsidRDefault="000F3CDA" w:rsidP="000F3CDA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</w:p>
    <w:p w:rsidR="000F3CDA" w:rsidRPr="000F3CDA" w:rsidRDefault="000F3CDA" w:rsidP="000F3CDA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Genevieve-- Send letter and handout to non-NEWSC communities showing what they are missing out on.</w:t>
      </w:r>
    </w:p>
    <w:p w:rsidR="009579E7" w:rsidRPr="00075B3C" w:rsidRDefault="009579E7" w:rsidP="009579E7">
      <w:pPr>
        <w:ind w:left="1440"/>
        <w:rPr>
          <w:rFonts w:ascii="Arial" w:hAnsi="Arial" w:cs="Arial"/>
          <w:b/>
          <w:sz w:val="18"/>
          <w:szCs w:val="18"/>
        </w:rPr>
      </w:pPr>
    </w:p>
    <w:p w:rsidR="009579E7" w:rsidRPr="00075B3C" w:rsidRDefault="009579E7" w:rsidP="009579E7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Other</w:t>
      </w:r>
    </w:p>
    <w:p w:rsidR="009579E7" w:rsidRPr="00075B3C" w:rsidRDefault="009579E7" w:rsidP="009579E7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Fox-Wolf – Jessica Schultz, Executive Director, 920-858-4246</w:t>
      </w:r>
    </w:p>
    <w:p w:rsidR="009579E7" w:rsidRDefault="009579E7" w:rsidP="009579E7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Updates</w:t>
      </w:r>
    </w:p>
    <w:p w:rsidR="00AA4984" w:rsidRDefault="00AA4984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Advancing GLRI conservation ef</w:t>
      </w:r>
      <w:r w:rsidR="00054DE6">
        <w:rPr>
          <w:rFonts w:ascii="Arial" w:hAnsi="Arial" w:cs="Arial"/>
          <w:sz w:val="18"/>
          <w:szCs w:val="18"/>
        </w:rPr>
        <w:t>forts.  Fox-Wolf was awarded Plum and Kankapot</w:t>
      </w:r>
      <w:r>
        <w:rPr>
          <w:rFonts w:ascii="Arial" w:hAnsi="Arial" w:cs="Arial"/>
          <w:sz w:val="18"/>
          <w:szCs w:val="18"/>
        </w:rPr>
        <w:t xml:space="preserve"> for stream restoration.  Next watersheds to move forward: Upper East and Upper Duck, counties are applying for TRM grants to begin implementation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Bay Backers farm tours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East River flooding issues group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 Fish &amp; Wildlife: Landscape Conservation Design—looking at the watershed as a whole to improve water quality and fish habitats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Lake Winnebago Project: Elected officials from 3 counties need to agree on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how to move forward</w:t>
      </w:r>
    </w:p>
    <w:p w:rsidR="00EC5442" w:rsidRPr="00AA4984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 Quality Data: take all data and merge to a comprehensive online database, will be complete in the next 6 months.</w:t>
      </w:r>
    </w:p>
    <w:p w:rsidR="007D1FDD" w:rsidRPr="00075B3C" w:rsidRDefault="007D1FDD" w:rsidP="007D1FDD">
      <w:pPr>
        <w:ind w:left="1440"/>
        <w:rPr>
          <w:rFonts w:ascii="Arial" w:hAnsi="Arial" w:cs="Arial"/>
          <w:b/>
          <w:sz w:val="18"/>
          <w:szCs w:val="18"/>
        </w:rPr>
      </w:pPr>
    </w:p>
    <w:p w:rsidR="00593C14" w:rsidRPr="00EC5442" w:rsidRDefault="00CD41D3" w:rsidP="00CD41D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Adjourn</w:t>
      </w:r>
      <w:r w:rsidR="00FA5483" w:rsidRPr="00075B3C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EC5442" w:rsidRPr="00EC5442">
        <w:rPr>
          <w:rFonts w:ascii="Arial" w:hAnsi="Arial" w:cs="Arial"/>
          <w:sz w:val="18"/>
          <w:szCs w:val="18"/>
        </w:rPr>
        <w:t>Nick motions, Eric 2</w:t>
      </w:r>
      <w:r w:rsidR="00EC5442" w:rsidRPr="00EC5442">
        <w:rPr>
          <w:rFonts w:ascii="Arial" w:hAnsi="Arial" w:cs="Arial"/>
          <w:sz w:val="18"/>
          <w:szCs w:val="18"/>
          <w:vertAlign w:val="superscript"/>
        </w:rPr>
        <w:t>nd</w:t>
      </w:r>
      <w:r w:rsidR="00EC5442" w:rsidRPr="00EC5442">
        <w:rPr>
          <w:rFonts w:ascii="Arial" w:hAnsi="Arial" w:cs="Arial"/>
          <w:sz w:val="18"/>
          <w:szCs w:val="18"/>
        </w:rPr>
        <w:t>. M/C</w:t>
      </w:r>
    </w:p>
    <w:sectPr w:rsidR="00593C14" w:rsidRPr="00EC5442" w:rsidSect="000A31C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51" w:rsidRDefault="00CC7951">
      <w:r>
        <w:separator/>
      </w:r>
    </w:p>
  </w:endnote>
  <w:endnote w:type="continuationSeparator" w:id="0">
    <w:p w:rsidR="00CC7951" w:rsidRDefault="00C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2AC" w:rsidRDefault="009652AC">
    <w:pPr>
      <w:pStyle w:val="Footer"/>
      <w:jc w:val="center"/>
      <w:rPr>
        <w:rFonts w:ascii="Arial" w:hAnsi="Arial" w:cs="Arial"/>
        <w:b/>
        <w:color w:val="3366FF"/>
      </w:rPr>
    </w:pPr>
    <w:smartTag w:uri="urn:schemas-microsoft-com:office:smarttags" w:element="place">
      <w:r>
        <w:rPr>
          <w:rFonts w:ascii="Arial" w:hAnsi="Arial" w:cs="Arial"/>
          <w:b/>
          <w:color w:val="3366FF"/>
        </w:rPr>
        <w:t>Northeast Wisconsin</w:t>
      </w:r>
    </w:smartTag>
    <w:r>
      <w:rPr>
        <w:rFonts w:ascii="Arial" w:hAnsi="Arial" w:cs="Arial"/>
        <w:b/>
        <w:color w:val="3366FF"/>
      </w:rPr>
      <w:t xml:space="preserve"> Stormwater Consortium</w:t>
    </w:r>
  </w:p>
  <w:p w:rsidR="009652AC" w:rsidRDefault="009652AC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Fostering Partnerships  •  Sharing Information  •  Administrative Efficiency  •  Pooling Financial Resources</w:t>
    </w:r>
  </w:p>
  <w:p w:rsidR="009652AC" w:rsidRDefault="009652AC" w:rsidP="000A31C5">
    <w:pPr>
      <w:pStyle w:val="Footer"/>
      <w:jc w:val="center"/>
      <w:rPr>
        <w:rFonts w:ascii="Arial" w:hAnsi="Arial" w:cs="Arial"/>
        <w:sz w:val="20"/>
        <w:szCs w:val="20"/>
      </w:rPr>
    </w:pPr>
    <w:smartTag w:uri="urn:schemas-microsoft-com:office:smarttags" w:element="address">
      <w:smartTag w:uri="urn:schemas-microsoft-com:office:smarttags" w:element="Street">
        <w:r>
          <w:rPr>
            <w:rStyle w:val="PageNumber"/>
            <w:rFonts w:ascii="Arial" w:hAnsi="Arial" w:cs="Arial"/>
            <w:sz w:val="20"/>
            <w:szCs w:val="20"/>
          </w:rPr>
          <w:t>P.O. Box 1861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ity">
        <w:r>
          <w:rPr>
            <w:rStyle w:val="PageNumber"/>
            <w:rFonts w:ascii="Arial" w:hAnsi="Arial" w:cs="Arial"/>
            <w:sz w:val="20"/>
            <w:szCs w:val="20"/>
          </w:rPr>
          <w:t>Appleton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>
          <w:rPr>
            <w:rStyle w:val="PageNumber"/>
            <w:rFonts w:ascii="Arial" w:hAnsi="Arial" w:cs="Arial"/>
            <w:sz w:val="20"/>
            <w:szCs w:val="20"/>
          </w:rPr>
          <w:t>WI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  </w:t>
      </w:r>
      <w:smartTag w:uri="urn:schemas-microsoft-com:office:smarttags" w:element="PostalCode">
        <w:r>
          <w:rPr>
            <w:rStyle w:val="PageNumber"/>
            <w:rFonts w:ascii="Arial" w:hAnsi="Arial" w:cs="Arial"/>
            <w:sz w:val="20"/>
            <w:szCs w:val="20"/>
          </w:rPr>
          <w:t>54912</w:t>
        </w:r>
      </w:smartTag>
    </w:smartTag>
  </w:p>
  <w:p w:rsidR="009652AC" w:rsidRDefault="009652A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51" w:rsidRDefault="00CC7951">
      <w:r>
        <w:separator/>
      </w:r>
    </w:p>
  </w:footnote>
  <w:footnote w:type="continuationSeparator" w:id="0">
    <w:p w:rsidR="00CC7951" w:rsidRDefault="00CC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1F1"/>
    <w:multiLevelType w:val="hybridMultilevel"/>
    <w:tmpl w:val="E9EC89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BE16EC"/>
    <w:multiLevelType w:val="hybridMultilevel"/>
    <w:tmpl w:val="1302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390533"/>
    <w:multiLevelType w:val="hybridMultilevel"/>
    <w:tmpl w:val="8312DE50"/>
    <w:lvl w:ilvl="0" w:tplc="9DD0CD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7F60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2ED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D3"/>
    <w:rsid w:val="00044185"/>
    <w:rsid w:val="00054DE6"/>
    <w:rsid w:val="00075B3C"/>
    <w:rsid w:val="00077876"/>
    <w:rsid w:val="000A31C5"/>
    <w:rsid w:val="000B1A12"/>
    <w:rsid w:val="000B25CA"/>
    <w:rsid w:val="000D0074"/>
    <w:rsid w:val="000E21A6"/>
    <w:rsid w:val="000F0F3D"/>
    <w:rsid w:val="000F3CDA"/>
    <w:rsid w:val="00134622"/>
    <w:rsid w:val="00156BD0"/>
    <w:rsid w:val="0016679E"/>
    <w:rsid w:val="00183B0C"/>
    <w:rsid w:val="001873C1"/>
    <w:rsid w:val="001944A4"/>
    <w:rsid w:val="001C21CB"/>
    <w:rsid w:val="001D57A2"/>
    <w:rsid w:val="001E3D2A"/>
    <w:rsid w:val="001E5B11"/>
    <w:rsid w:val="001E7845"/>
    <w:rsid w:val="00217CCA"/>
    <w:rsid w:val="00222DE8"/>
    <w:rsid w:val="00246222"/>
    <w:rsid w:val="00261A66"/>
    <w:rsid w:val="00272E0A"/>
    <w:rsid w:val="002738CC"/>
    <w:rsid w:val="00286A3D"/>
    <w:rsid w:val="002A681C"/>
    <w:rsid w:val="002C1C19"/>
    <w:rsid w:val="002F43C8"/>
    <w:rsid w:val="00327955"/>
    <w:rsid w:val="003455E7"/>
    <w:rsid w:val="00382027"/>
    <w:rsid w:val="003A58AA"/>
    <w:rsid w:val="003E030D"/>
    <w:rsid w:val="003F164A"/>
    <w:rsid w:val="00410D6C"/>
    <w:rsid w:val="00417F57"/>
    <w:rsid w:val="004333AB"/>
    <w:rsid w:val="00434844"/>
    <w:rsid w:val="004D1597"/>
    <w:rsid w:val="004F1239"/>
    <w:rsid w:val="00527A25"/>
    <w:rsid w:val="0054034A"/>
    <w:rsid w:val="0055390E"/>
    <w:rsid w:val="00556284"/>
    <w:rsid w:val="005938C2"/>
    <w:rsid w:val="00593C14"/>
    <w:rsid w:val="005953A5"/>
    <w:rsid w:val="005B4C1D"/>
    <w:rsid w:val="005C09D1"/>
    <w:rsid w:val="0060547C"/>
    <w:rsid w:val="006112CA"/>
    <w:rsid w:val="00615DAF"/>
    <w:rsid w:val="00636211"/>
    <w:rsid w:val="0066146E"/>
    <w:rsid w:val="00667580"/>
    <w:rsid w:val="00674054"/>
    <w:rsid w:val="006E70A1"/>
    <w:rsid w:val="00707EC3"/>
    <w:rsid w:val="00764CA0"/>
    <w:rsid w:val="007C776E"/>
    <w:rsid w:val="007D1FDD"/>
    <w:rsid w:val="007E36AF"/>
    <w:rsid w:val="007F3186"/>
    <w:rsid w:val="00801D4D"/>
    <w:rsid w:val="00820494"/>
    <w:rsid w:val="00843B0C"/>
    <w:rsid w:val="008C54BB"/>
    <w:rsid w:val="00921F7B"/>
    <w:rsid w:val="009225D6"/>
    <w:rsid w:val="00933C8E"/>
    <w:rsid w:val="00952691"/>
    <w:rsid w:val="009579E7"/>
    <w:rsid w:val="009652AC"/>
    <w:rsid w:val="00973CAA"/>
    <w:rsid w:val="009A7365"/>
    <w:rsid w:val="009B05B3"/>
    <w:rsid w:val="009B15E1"/>
    <w:rsid w:val="009B32E8"/>
    <w:rsid w:val="009D5607"/>
    <w:rsid w:val="009F618C"/>
    <w:rsid w:val="00A0039D"/>
    <w:rsid w:val="00A16169"/>
    <w:rsid w:val="00A7075F"/>
    <w:rsid w:val="00A93D4C"/>
    <w:rsid w:val="00AA4984"/>
    <w:rsid w:val="00AE72E8"/>
    <w:rsid w:val="00AF0505"/>
    <w:rsid w:val="00B023F1"/>
    <w:rsid w:val="00B44EAB"/>
    <w:rsid w:val="00B575D7"/>
    <w:rsid w:val="00B77DBB"/>
    <w:rsid w:val="00B979D4"/>
    <w:rsid w:val="00BA6E49"/>
    <w:rsid w:val="00C13D50"/>
    <w:rsid w:val="00C33F13"/>
    <w:rsid w:val="00C5693E"/>
    <w:rsid w:val="00C57327"/>
    <w:rsid w:val="00C6758A"/>
    <w:rsid w:val="00CB02BD"/>
    <w:rsid w:val="00CB6021"/>
    <w:rsid w:val="00CC4DBF"/>
    <w:rsid w:val="00CC57BB"/>
    <w:rsid w:val="00CC7951"/>
    <w:rsid w:val="00CC7B40"/>
    <w:rsid w:val="00CD3753"/>
    <w:rsid w:val="00CD41D3"/>
    <w:rsid w:val="00CE4EC4"/>
    <w:rsid w:val="00CE67D9"/>
    <w:rsid w:val="00CF738D"/>
    <w:rsid w:val="00D0168C"/>
    <w:rsid w:val="00D11F19"/>
    <w:rsid w:val="00D32615"/>
    <w:rsid w:val="00D53501"/>
    <w:rsid w:val="00D7679C"/>
    <w:rsid w:val="00D826BC"/>
    <w:rsid w:val="00D87A69"/>
    <w:rsid w:val="00D93308"/>
    <w:rsid w:val="00DA562D"/>
    <w:rsid w:val="00DB7B51"/>
    <w:rsid w:val="00E01875"/>
    <w:rsid w:val="00E01EA4"/>
    <w:rsid w:val="00E24FCE"/>
    <w:rsid w:val="00E42B10"/>
    <w:rsid w:val="00E45F11"/>
    <w:rsid w:val="00E46F17"/>
    <w:rsid w:val="00E63ECF"/>
    <w:rsid w:val="00E66A49"/>
    <w:rsid w:val="00E77098"/>
    <w:rsid w:val="00EB0FED"/>
    <w:rsid w:val="00EB79A1"/>
    <w:rsid w:val="00EC0C58"/>
    <w:rsid w:val="00EC5442"/>
    <w:rsid w:val="00EF4877"/>
    <w:rsid w:val="00F15E3D"/>
    <w:rsid w:val="00F20275"/>
    <w:rsid w:val="00F6130D"/>
    <w:rsid w:val="00F66742"/>
    <w:rsid w:val="00F66B50"/>
    <w:rsid w:val="00F857BB"/>
    <w:rsid w:val="00FA0107"/>
    <w:rsid w:val="00FA5483"/>
    <w:rsid w:val="00FB2F9E"/>
    <w:rsid w:val="00FB59F8"/>
    <w:rsid w:val="00FD0435"/>
    <w:rsid w:val="00FF0FAB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6E4DF-911A-4701-8B63-D20DD8A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D4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CD41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semiHidden/>
    <w:rsid w:val="00CD41D3"/>
  </w:style>
  <w:style w:type="paragraph" w:styleId="ListParagraph">
    <w:name w:val="List Paragraph"/>
    <w:basedOn w:val="Normal"/>
    <w:uiPriority w:val="34"/>
    <w:qFormat/>
    <w:rsid w:val="00DB7B5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A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NEWSC</dc:creator>
  <cp:keywords/>
  <cp:lastModifiedBy>Genevieve Vander Velden</cp:lastModifiedBy>
  <cp:revision>2</cp:revision>
  <cp:lastPrinted>2016-07-18T17:28:00Z</cp:lastPrinted>
  <dcterms:created xsi:type="dcterms:W3CDTF">2016-07-19T21:14:00Z</dcterms:created>
  <dcterms:modified xsi:type="dcterms:W3CDTF">2016-07-19T21:14:00Z</dcterms:modified>
</cp:coreProperties>
</file>